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B82071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от </w:t>
      </w:r>
      <w:r w:rsidR="005F5533">
        <w:rPr>
          <w:sz w:val="28"/>
          <w:szCs w:val="28"/>
        </w:rPr>
        <w:t>08</w:t>
      </w:r>
      <w:bookmarkStart w:id="0" w:name="_GoBack"/>
      <w:bookmarkEnd w:id="0"/>
      <w:r w:rsidRPr="006D3E8F">
        <w:rPr>
          <w:sz w:val="28"/>
          <w:szCs w:val="28"/>
        </w:rPr>
        <w:t>.</w:t>
      </w:r>
      <w:r w:rsidR="00B82071">
        <w:rPr>
          <w:sz w:val="28"/>
          <w:szCs w:val="28"/>
        </w:rPr>
        <w:t>12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82071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E714D3">
        <w:rPr>
          <w:sz w:val="28"/>
          <w:szCs w:val="28"/>
        </w:rPr>
        <w:t>61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E714D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E714D3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9D3C5B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714D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B82071" w:rsidRPr="00B82071" w:rsidRDefault="00B82071" w:rsidP="00B82071">
      <w:pPr>
        <w:pStyle w:val="ab"/>
        <w:numPr>
          <w:ilvl w:val="0"/>
          <w:numId w:val="18"/>
        </w:numPr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- от 22 декабря 2022 г. № УД-661д;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- от 31 мая 2023 года № УД-265д;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 xml:space="preserve">- от </w:t>
      </w:r>
      <w:r>
        <w:rPr>
          <w:color w:val="000000"/>
          <w:sz w:val="28"/>
          <w:szCs w:val="28"/>
          <w:lang w:eastAsia="ar-SA"/>
        </w:rPr>
        <w:t>07 декабря</w:t>
      </w:r>
      <w:r w:rsidRPr="00B82071">
        <w:rPr>
          <w:color w:val="000000"/>
          <w:sz w:val="28"/>
          <w:szCs w:val="28"/>
          <w:lang w:eastAsia="ar-SA"/>
        </w:rPr>
        <w:t xml:space="preserve"> 2023 года № УД-</w:t>
      </w:r>
      <w:r>
        <w:rPr>
          <w:color w:val="000000"/>
          <w:sz w:val="28"/>
          <w:szCs w:val="28"/>
          <w:lang w:eastAsia="ar-SA"/>
        </w:rPr>
        <w:t>614</w:t>
      </w:r>
      <w:r w:rsidRPr="00B82071">
        <w:rPr>
          <w:color w:val="000000"/>
          <w:sz w:val="28"/>
          <w:szCs w:val="28"/>
          <w:lang w:eastAsia="ar-SA"/>
        </w:rPr>
        <w:t>д,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</w:t>
      </w:r>
      <w:proofErr w:type="gramStart"/>
      <w:r w:rsidRPr="00B82071">
        <w:rPr>
          <w:color w:val="000000"/>
          <w:sz w:val="28"/>
          <w:szCs w:val="28"/>
          <w:lang w:eastAsia="ar-SA"/>
        </w:rPr>
        <w:t>.»</w:t>
      </w:r>
      <w:proofErr w:type="gramEnd"/>
      <w:r w:rsidRPr="00B82071">
        <w:rPr>
          <w:color w:val="000000"/>
          <w:sz w:val="28"/>
          <w:szCs w:val="28"/>
          <w:lang w:eastAsia="ar-SA"/>
        </w:rPr>
        <w:t>.</w:t>
      </w:r>
    </w:p>
    <w:p w:rsidR="00B82071" w:rsidRPr="00B82071" w:rsidRDefault="00B82071" w:rsidP="00B82071">
      <w:pPr>
        <w:pStyle w:val="ab"/>
        <w:numPr>
          <w:ilvl w:val="0"/>
          <w:numId w:val="18"/>
        </w:numPr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Пункт 4.1. Договора изложить в новой редакции: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 xml:space="preserve">«4.1. Цена Договора составляет 1 645 100 (один миллион шестьсот сорок пять  тысяч сто) рублей 40 копеек, в </w:t>
      </w:r>
      <w:proofErr w:type="spellStart"/>
      <w:r w:rsidRPr="00B82071">
        <w:rPr>
          <w:color w:val="000000"/>
          <w:sz w:val="28"/>
          <w:szCs w:val="28"/>
          <w:lang w:eastAsia="ar-SA"/>
        </w:rPr>
        <w:t>т.ч</w:t>
      </w:r>
      <w:proofErr w:type="spellEnd"/>
      <w:r w:rsidRPr="00B82071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Федерации, в том числе: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 xml:space="preserve">4.1.1. в рамках исполнения государственного контракта от 22 декабря 2022 г. №УД-661д, на сумму 842 612 (восемьсот сорок две тысячи шестьсот двенадцать) рублей 40 копеек, в </w:t>
      </w:r>
      <w:proofErr w:type="spellStart"/>
      <w:r w:rsidRPr="00B82071">
        <w:rPr>
          <w:color w:val="000000"/>
          <w:sz w:val="28"/>
          <w:szCs w:val="28"/>
          <w:lang w:eastAsia="ar-SA"/>
        </w:rPr>
        <w:t>т.ч</w:t>
      </w:r>
      <w:proofErr w:type="spellEnd"/>
      <w:r w:rsidRPr="00B82071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Федерации;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от 31 мая 2023 г. № УД-265д, на сумму 652 021 (шестьсот пятьдесят две тысячи двадцать один) рубль 50 копеек, в </w:t>
      </w:r>
      <w:proofErr w:type="spellStart"/>
      <w:r w:rsidRPr="00B82071">
        <w:rPr>
          <w:color w:val="000000"/>
          <w:sz w:val="28"/>
          <w:szCs w:val="28"/>
          <w:lang w:eastAsia="ar-SA"/>
        </w:rPr>
        <w:t>т.ч</w:t>
      </w:r>
      <w:proofErr w:type="spellEnd"/>
      <w:r w:rsidRPr="00B82071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Федерации;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 xml:space="preserve">4.1.3. в рамках исполнения государственного контракта от </w:t>
      </w:r>
      <w:r>
        <w:rPr>
          <w:color w:val="000000"/>
          <w:sz w:val="28"/>
          <w:szCs w:val="28"/>
          <w:lang w:eastAsia="ar-SA"/>
        </w:rPr>
        <w:t>07 декабря</w:t>
      </w:r>
      <w:r w:rsidRPr="00B82071">
        <w:rPr>
          <w:color w:val="000000"/>
          <w:sz w:val="28"/>
          <w:szCs w:val="28"/>
          <w:lang w:eastAsia="ar-SA"/>
        </w:rPr>
        <w:t xml:space="preserve"> 2023 г. № УД-</w:t>
      </w:r>
      <w:r>
        <w:rPr>
          <w:color w:val="000000"/>
          <w:sz w:val="28"/>
          <w:szCs w:val="28"/>
          <w:lang w:eastAsia="ar-SA"/>
        </w:rPr>
        <w:t>614</w:t>
      </w:r>
      <w:r w:rsidRPr="00B82071">
        <w:rPr>
          <w:color w:val="000000"/>
          <w:sz w:val="28"/>
          <w:szCs w:val="28"/>
          <w:lang w:eastAsia="ar-SA"/>
        </w:rPr>
        <w:t xml:space="preserve">д, на сумму 150 466 (сто  пятьдесят тысяч четыреста шестьдесят шесть) рублей 50 копеек, в </w:t>
      </w:r>
      <w:proofErr w:type="spellStart"/>
      <w:r w:rsidRPr="00B82071">
        <w:rPr>
          <w:color w:val="000000"/>
          <w:sz w:val="28"/>
          <w:szCs w:val="28"/>
          <w:lang w:eastAsia="ar-SA"/>
        </w:rPr>
        <w:t>т.ч</w:t>
      </w:r>
      <w:proofErr w:type="spellEnd"/>
      <w:r w:rsidRPr="00B82071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</w:t>
      </w:r>
      <w:proofErr w:type="gramStart"/>
      <w:r w:rsidRPr="00B82071">
        <w:rPr>
          <w:color w:val="000000"/>
          <w:sz w:val="28"/>
          <w:szCs w:val="28"/>
          <w:lang w:eastAsia="ar-SA"/>
        </w:rPr>
        <w:t>.».</w:t>
      </w:r>
      <w:proofErr w:type="gramEnd"/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3. </w:t>
      </w:r>
      <w:r w:rsidRPr="00B82071">
        <w:rPr>
          <w:color w:val="000000"/>
          <w:sz w:val="28"/>
          <w:szCs w:val="28"/>
          <w:lang w:eastAsia="ar-SA"/>
        </w:rPr>
        <w:t>Пункт 7.1.  Договора изложить в новой редакции: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«7.1. Договор вступает в силу с момента его подписания Сторонами и распространяется на отношения Сторон, возникшие с 01 января 2023 г., и действует до полного исполнения Сторонами своих обязательств по Договору. Срок оказания услуг с 01 января 2023 г. по 31 декабря 2023 г.</w:t>
      </w:r>
    </w:p>
    <w:p w:rsidR="00B82071" w:rsidRPr="00B82071" w:rsidRDefault="00B82071" w:rsidP="00B82071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B82071">
        <w:rPr>
          <w:color w:val="000000"/>
          <w:sz w:val="28"/>
          <w:szCs w:val="28"/>
          <w:lang w:eastAsia="ar-SA"/>
        </w:rPr>
        <w:t>Окончание срока действия Договора не освобождает Стороны от ответственности за ненадлежащее исполнение, либо не исполнение принятых на себя обязательств</w:t>
      </w:r>
      <w:proofErr w:type="gramStart"/>
      <w:r w:rsidRPr="00B82071">
        <w:rPr>
          <w:color w:val="000000"/>
          <w:sz w:val="28"/>
          <w:szCs w:val="28"/>
          <w:lang w:eastAsia="ar-SA"/>
        </w:rPr>
        <w:t>.».</w:t>
      </w:r>
      <w:proofErr w:type="gramEnd"/>
    </w:p>
    <w:p w:rsidR="008A1760" w:rsidRPr="008A1760" w:rsidRDefault="00B82071" w:rsidP="008A1760">
      <w:pPr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8A1760">
        <w:rPr>
          <w:color w:val="000000"/>
          <w:sz w:val="28"/>
          <w:szCs w:val="28"/>
          <w:lang w:eastAsia="ar-SA"/>
        </w:rPr>
        <w:t xml:space="preserve">. </w:t>
      </w:r>
      <w:r w:rsidR="008A1760" w:rsidRPr="008A1760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8A1760" w:rsidRPr="008A1760" w:rsidRDefault="008A1760" w:rsidP="008A1760">
      <w:pPr>
        <w:jc w:val="center"/>
        <w:rPr>
          <w:b/>
          <w:color w:val="000000"/>
          <w:spacing w:val="-3"/>
        </w:rPr>
      </w:pPr>
      <w:r w:rsidRPr="008A1760">
        <w:rPr>
          <w:b/>
          <w:color w:val="000000"/>
          <w:spacing w:val="-3"/>
        </w:rPr>
        <w:t>Перечень Автомобилей и объем оказываемых услуг</w:t>
      </w:r>
    </w:p>
    <w:p w:rsidR="008A1760" w:rsidRPr="008A1760" w:rsidRDefault="008A1760" w:rsidP="008A1760">
      <w:pPr>
        <w:jc w:val="center"/>
        <w:rPr>
          <w:color w:val="000000"/>
          <w:spacing w:val="-3"/>
        </w:rPr>
      </w:pPr>
    </w:p>
    <w:p w:rsidR="00700CA0" w:rsidRDefault="00700CA0" w:rsidP="00BA6FB4">
      <w:pPr>
        <w:pStyle w:val="a9"/>
        <w:ind w:right="280" w:firstLine="709"/>
      </w:pPr>
    </w:p>
    <w:tbl>
      <w:tblPr>
        <w:tblStyle w:val="25"/>
        <w:tblW w:w="10422" w:type="dxa"/>
        <w:tblLook w:val="04A0" w:firstRow="1" w:lastRow="0" w:firstColumn="1" w:lastColumn="0" w:noHBand="0" w:noVBand="1"/>
      </w:tblPr>
      <w:tblGrid>
        <w:gridCol w:w="1951"/>
        <w:gridCol w:w="1618"/>
        <w:gridCol w:w="2344"/>
        <w:gridCol w:w="1568"/>
        <w:gridCol w:w="1568"/>
        <w:gridCol w:w="1568"/>
      </w:tblGrid>
      <w:tr w:rsidR="00B82071" w:rsidRPr="00B82071" w:rsidTr="00E536D0">
        <w:tc>
          <w:tcPr>
            <w:tcW w:w="2111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685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Марка автомобиля</w:t>
            </w:r>
          </w:p>
        </w:tc>
        <w:tc>
          <w:tcPr>
            <w:tcW w:w="2309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1580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количество машино-часов   по ГК от 22.12.2022 №УД-661д</w:t>
            </w:r>
          </w:p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1663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 xml:space="preserve">количество машино-часов по ГК от 31.05.2023 №УД-265д </w:t>
            </w:r>
          </w:p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074" w:type="dxa"/>
            <w:vAlign w:val="center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 xml:space="preserve">количество машино-часов по ГК от </w:t>
            </w:r>
            <w:r>
              <w:rPr>
                <w:b/>
                <w:sz w:val="26"/>
                <w:szCs w:val="26"/>
              </w:rPr>
              <w:t>07.12</w:t>
            </w:r>
            <w:r w:rsidRPr="00B82071">
              <w:rPr>
                <w:b/>
                <w:sz w:val="26"/>
                <w:szCs w:val="26"/>
              </w:rPr>
              <w:t>.2023 №УД-</w:t>
            </w:r>
            <w:r>
              <w:rPr>
                <w:b/>
                <w:sz w:val="26"/>
                <w:szCs w:val="26"/>
              </w:rPr>
              <w:t>614</w:t>
            </w:r>
            <w:r w:rsidRPr="00B82071">
              <w:rPr>
                <w:b/>
                <w:sz w:val="26"/>
                <w:szCs w:val="26"/>
              </w:rPr>
              <w:t xml:space="preserve">д </w:t>
            </w:r>
          </w:p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план</w:t>
            </w:r>
          </w:p>
        </w:tc>
      </w:tr>
      <w:tr w:rsidR="00B82071" w:rsidRPr="00B82071" w:rsidTr="00E536D0">
        <w:trPr>
          <w:trHeight w:val="1863"/>
        </w:trPr>
        <w:tc>
          <w:tcPr>
            <w:tcW w:w="2111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lastRenderedPageBreak/>
              <w:t xml:space="preserve">Главный федеральный инспектор </w:t>
            </w:r>
          </w:p>
        </w:tc>
        <w:tc>
          <w:tcPr>
            <w:tcW w:w="1685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 xml:space="preserve">ФОРД ФОКУС </w:t>
            </w:r>
          </w:p>
        </w:tc>
        <w:tc>
          <w:tcPr>
            <w:tcW w:w="2309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82071">
              <w:rPr>
                <w:b/>
                <w:sz w:val="26"/>
                <w:szCs w:val="26"/>
              </w:rPr>
              <w:t>Р375ТО 72</w:t>
            </w:r>
          </w:p>
        </w:tc>
        <w:tc>
          <w:tcPr>
            <w:tcW w:w="1580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840</w:t>
            </w:r>
          </w:p>
        </w:tc>
        <w:tc>
          <w:tcPr>
            <w:tcW w:w="1663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650</w:t>
            </w:r>
          </w:p>
        </w:tc>
        <w:tc>
          <w:tcPr>
            <w:tcW w:w="1074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150</w:t>
            </w:r>
          </w:p>
        </w:tc>
      </w:tr>
      <w:tr w:rsidR="00B82071" w:rsidRPr="00B82071" w:rsidTr="00E536D0">
        <w:tc>
          <w:tcPr>
            <w:tcW w:w="2111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Итого:</w:t>
            </w:r>
          </w:p>
        </w:tc>
        <w:tc>
          <w:tcPr>
            <w:tcW w:w="1685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09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840</w:t>
            </w:r>
          </w:p>
        </w:tc>
        <w:tc>
          <w:tcPr>
            <w:tcW w:w="1663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650</w:t>
            </w:r>
          </w:p>
        </w:tc>
        <w:tc>
          <w:tcPr>
            <w:tcW w:w="1074" w:type="dxa"/>
          </w:tcPr>
          <w:p w:rsidR="00B82071" w:rsidRPr="00B82071" w:rsidRDefault="00B82071" w:rsidP="00B82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2071">
              <w:rPr>
                <w:sz w:val="26"/>
                <w:szCs w:val="26"/>
              </w:rPr>
              <w:t>150</w:t>
            </w:r>
          </w:p>
        </w:tc>
      </w:tr>
    </w:tbl>
    <w:p w:rsidR="00B82071" w:rsidRPr="006D3E8F" w:rsidRDefault="00B82071" w:rsidP="00BA6FB4">
      <w:pPr>
        <w:pStyle w:val="a9"/>
        <w:ind w:right="280" w:firstLine="709"/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276"/>
        <w:gridCol w:w="1418"/>
        <w:gridCol w:w="1275"/>
        <w:gridCol w:w="1560"/>
        <w:gridCol w:w="1275"/>
      </w:tblGrid>
      <w:tr w:rsidR="009F75F8" w:rsidRPr="00AE4307" w:rsidTr="00B82071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B82071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B82071">
        <w:trPr>
          <w:trHeight w:val="67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AB1BE5" w:rsidP="00B82071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B82071">
              <w:rPr>
                <w:b/>
                <w:bCs/>
                <w:sz w:val="20"/>
                <w:szCs w:val="20"/>
                <w:lang w:eastAsia="ar-SA"/>
              </w:rPr>
              <w:t>64</w:t>
            </w:r>
            <w:r w:rsidR="00DB1E37"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9A2D1C" w:rsidP="00F90C7A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100</w:t>
            </w:r>
            <w:r w:rsidR="00F90C7A">
              <w:rPr>
                <w:b/>
                <w:bCs/>
                <w:sz w:val="20"/>
                <w:szCs w:val="20"/>
                <w:lang w:eastAsia="ar-SA"/>
              </w:rPr>
              <w:t>3</w:t>
            </w:r>
            <w:r>
              <w:rPr>
                <w:b/>
                <w:bCs/>
                <w:sz w:val="20"/>
                <w:szCs w:val="20"/>
                <w:lang w:eastAsia="ar-SA"/>
              </w:rPr>
              <w:t>,11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B82071" w:rsidP="008A1760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1645100,40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 xml:space="preserve">___ по </w:t>
      </w:r>
      <w:r w:rsidR="00B82071">
        <w:rPr>
          <w:b/>
          <w:lang w:eastAsia="ar-SA"/>
        </w:rPr>
        <w:t>31.01.2024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9A2D1C">
        <w:rPr>
          <w:u w:val="single"/>
        </w:rPr>
        <w:t xml:space="preserve">А.И. </w:t>
      </w:r>
      <w:proofErr w:type="spellStart"/>
      <w:r w:rsidR="009A2D1C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9A2D1C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B82071" w:rsidRDefault="009F75F8" w:rsidP="009F75F8">
      <w:r>
        <w:tab/>
      </w:r>
      <w:r>
        <w:tab/>
      </w:r>
    </w:p>
    <w:p w:rsidR="00B82071" w:rsidRDefault="00B82071" w:rsidP="009F75F8"/>
    <w:p w:rsidR="00B82071" w:rsidRDefault="00B82071" w:rsidP="009F75F8"/>
    <w:p w:rsidR="00B82071" w:rsidRDefault="00B82071" w:rsidP="009F75F8">
      <w:r>
        <w:t>2023- 1 500 000,00</w:t>
      </w:r>
    </w:p>
    <w:p w:rsidR="009F75F8" w:rsidRPr="00A42C31" w:rsidRDefault="00B82071" w:rsidP="009F75F8">
      <w:pPr>
        <w:rPr>
          <w:i/>
          <w:sz w:val="22"/>
          <w:szCs w:val="22"/>
        </w:rPr>
      </w:pPr>
      <w:r>
        <w:t>2024- 145 100,40</w:t>
      </w:r>
      <w:r w:rsidR="009F75F8">
        <w:tab/>
        <w:t xml:space="preserve">         </w:t>
      </w:r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84" w:rsidRDefault="00782184" w:rsidP="008F44D5">
      <w:r>
        <w:separator/>
      </w:r>
    </w:p>
  </w:endnote>
  <w:endnote w:type="continuationSeparator" w:id="0">
    <w:p w:rsidR="00782184" w:rsidRDefault="00782184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782184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AE18C2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84" w:rsidRDefault="00782184" w:rsidP="008F44D5">
      <w:r>
        <w:separator/>
      </w:r>
    </w:p>
  </w:footnote>
  <w:footnote w:type="continuationSeparator" w:id="0">
    <w:p w:rsidR="00782184" w:rsidRDefault="00782184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300FAD"/>
    <w:multiLevelType w:val="hybridMultilevel"/>
    <w:tmpl w:val="1E0039DA"/>
    <w:lvl w:ilvl="0" w:tplc="A2E254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4447BE"/>
    <w:multiLevelType w:val="hybridMultilevel"/>
    <w:tmpl w:val="3E4A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1406"/>
    <w:multiLevelType w:val="hybridMultilevel"/>
    <w:tmpl w:val="8398D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7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1E56A3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1288C"/>
    <w:rsid w:val="004849F3"/>
    <w:rsid w:val="004A2309"/>
    <w:rsid w:val="004B2E04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5533"/>
    <w:rsid w:val="005F7581"/>
    <w:rsid w:val="0060044E"/>
    <w:rsid w:val="00606ED2"/>
    <w:rsid w:val="00633E80"/>
    <w:rsid w:val="0064049A"/>
    <w:rsid w:val="00650CD2"/>
    <w:rsid w:val="006661D1"/>
    <w:rsid w:val="00683B45"/>
    <w:rsid w:val="006A5983"/>
    <w:rsid w:val="006B4B2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2184"/>
    <w:rsid w:val="00783DAE"/>
    <w:rsid w:val="007844B3"/>
    <w:rsid w:val="00796EEB"/>
    <w:rsid w:val="007E1076"/>
    <w:rsid w:val="007E797E"/>
    <w:rsid w:val="008031D4"/>
    <w:rsid w:val="00815885"/>
    <w:rsid w:val="00825944"/>
    <w:rsid w:val="008304B9"/>
    <w:rsid w:val="008A1760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A2D1C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1BE5"/>
    <w:rsid w:val="00AB389E"/>
    <w:rsid w:val="00AB4527"/>
    <w:rsid w:val="00AB55D3"/>
    <w:rsid w:val="00AB5E03"/>
    <w:rsid w:val="00AB7409"/>
    <w:rsid w:val="00AC029A"/>
    <w:rsid w:val="00AC5497"/>
    <w:rsid w:val="00AE18C2"/>
    <w:rsid w:val="00AE2846"/>
    <w:rsid w:val="00AF0935"/>
    <w:rsid w:val="00B04A3C"/>
    <w:rsid w:val="00B11911"/>
    <w:rsid w:val="00B25E29"/>
    <w:rsid w:val="00B26FD6"/>
    <w:rsid w:val="00B27AF5"/>
    <w:rsid w:val="00B42325"/>
    <w:rsid w:val="00B6183D"/>
    <w:rsid w:val="00B74BB6"/>
    <w:rsid w:val="00B76C44"/>
    <w:rsid w:val="00B8078E"/>
    <w:rsid w:val="00B82071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714D3"/>
    <w:rsid w:val="00E96571"/>
    <w:rsid w:val="00EB6683"/>
    <w:rsid w:val="00ED261B"/>
    <w:rsid w:val="00ED2DB4"/>
    <w:rsid w:val="00EE003A"/>
    <w:rsid w:val="00EE3D22"/>
    <w:rsid w:val="00F1524B"/>
    <w:rsid w:val="00F17C07"/>
    <w:rsid w:val="00F23B2C"/>
    <w:rsid w:val="00F25CC8"/>
    <w:rsid w:val="00F43B89"/>
    <w:rsid w:val="00F90C7A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6A0D"/>
    <w:rsid w:val="00FF6A8C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B1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rsid w:val="008A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rsid w:val="00B8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B1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rsid w:val="008A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rsid w:val="00B8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4</cp:revision>
  <cp:lastPrinted>2022-09-19T10:46:00Z</cp:lastPrinted>
  <dcterms:created xsi:type="dcterms:W3CDTF">2023-12-13T06:30:00Z</dcterms:created>
  <dcterms:modified xsi:type="dcterms:W3CDTF">2023-12-14T11:15:00Z</dcterms:modified>
</cp:coreProperties>
</file>